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F7" w:rsidRPr="00F55ACA" w:rsidRDefault="00F55ACA" w:rsidP="00F55ACA">
      <w:pPr>
        <w:jc w:val="right"/>
        <w:rPr>
          <w:b/>
          <w:sz w:val="32"/>
          <w:szCs w:val="32"/>
        </w:rPr>
      </w:pPr>
      <w:r w:rsidRPr="00F55ACA">
        <w:rPr>
          <w:b/>
          <w:sz w:val="32"/>
          <w:szCs w:val="32"/>
        </w:rPr>
        <w:t>проект</w:t>
      </w:r>
    </w:p>
    <w:p w:rsidR="000F10F7" w:rsidRPr="00966128" w:rsidRDefault="000F10F7" w:rsidP="000F10F7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0F10F7" w:rsidRPr="00966128" w:rsidRDefault="000F10F7" w:rsidP="000F10F7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0F10F7" w:rsidRPr="00966128" w:rsidRDefault="000F10F7" w:rsidP="000F10F7">
      <w:pPr>
        <w:autoSpaceDE w:val="0"/>
        <w:autoSpaceDN w:val="0"/>
        <w:adjustRightInd w:val="0"/>
        <w:jc w:val="center"/>
        <w:rPr>
          <w:b/>
          <w:highlight w:val="yellow"/>
        </w:rPr>
      </w:pPr>
    </w:p>
    <w:p w:rsidR="000F10F7" w:rsidRPr="00A1463E" w:rsidRDefault="000F10F7" w:rsidP="000F10F7">
      <w:pPr>
        <w:autoSpaceDE w:val="0"/>
        <w:autoSpaceDN w:val="0"/>
        <w:adjustRightInd w:val="0"/>
        <w:jc w:val="center"/>
        <w:rPr>
          <w:b/>
        </w:rPr>
      </w:pPr>
      <w:r w:rsidRPr="00A1463E">
        <w:rPr>
          <w:b/>
        </w:rPr>
        <w:t>Республика Бурятия Мухоршибирский район</w:t>
      </w:r>
    </w:p>
    <w:p w:rsidR="000F10F7" w:rsidRPr="00A1463E" w:rsidRDefault="000F10F7" w:rsidP="000F10F7">
      <w:pPr>
        <w:autoSpaceDE w:val="0"/>
        <w:autoSpaceDN w:val="0"/>
        <w:adjustRightInd w:val="0"/>
        <w:jc w:val="center"/>
      </w:pPr>
    </w:p>
    <w:p w:rsidR="000F10F7" w:rsidRPr="00A1463E" w:rsidRDefault="000F10F7" w:rsidP="000F10F7">
      <w:pPr>
        <w:autoSpaceDE w:val="0"/>
        <w:autoSpaceDN w:val="0"/>
        <w:adjustRightInd w:val="0"/>
        <w:jc w:val="center"/>
        <w:rPr>
          <w:b/>
        </w:rPr>
      </w:pPr>
      <w:r w:rsidRPr="00A1463E">
        <w:rPr>
          <w:b/>
        </w:rPr>
        <w:t>СОВЕТ ДЕПУТАТОВ</w:t>
      </w:r>
    </w:p>
    <w:p w:rsidR="000F10F7" w:rsidRPr="00A1463E" w:rsidRDefault="000F10F7" w:rsidP="000F10F7">
      <w:pPr>
        <w:jc w:val="center"/>
        <w:rPr>
          <w:b/>
        </w:rPr>
      </w:pPr>
      <w:r w:rsidRPr="00A1463E">
        <w:rPr>
          <w:b/>
        </w:rPr>
        <w:t xml:space="preserve">МУНИЦИПАЛЬНОГО ОБРАЗОВАНИЯ </w:t>
      </w:r>
    </w:p>
    <w:p w:rsidR="000F10F7" w:rsidRPr="00A1463E" w:rsidRDefault="000F10F7" w:rsidP="000F10F7">
      <w:pPr>
        <w:jc w:val="center"/>
        <w:rPr>
          <w:b/>
        </w:rPr>
      </w:pPr>
      <w:r w:rsidRPr="00A1463E">
        <w:rPr>
          <w:b/>
        </w:rPr>
        <w:t>СЕЛЬСКОЕ ПОСЕЛЕНИЕ</w:t>
      </w:r>
    </w:p>
    <w:p w:rsidR="000F10F7" w:rsidRPr="00A1463E" w:rsidRDefault="000F10F7" w:rsidP="000F10F7">
      <w:pPr>
        <w:jc w:val="center"/>
        <w:rPr>
          <w:b/>
        </w:rPr>
      </w:pPr>
      <w:r w:rsidRPr="00A1463E">
        <w:rPr>
          <w:b/>
        </w:rPr>
        <w:t>«</w:t>
      </w:r>
      <w:r w:rsidR="001F41EE">
        <w:rPr>
          <w:b/>
        </w:rPr>
        <w:t>НОВОЗАГАНСКОЕ</w:t>
      </w:r>
      <w:r w:rsidRPr="00A1463E">
        <w:rPr>
          <w:b/>
        </w:rPr>
        <w:t>»</w:t>
      </w:r>
    </w:p>
    <w:p w:rsidR="000F10F7" w:rsidRPr="00A1463E" w:rsidRDefault="000F10F7" w:rsidP="000F10F7">
      <w:pPr>
        <w:jc w:val="center"/>
        <w:rPr>
          <w:b/>
        </w:rPr>
      </w:pPr>
      <w:r w:rsidRPr="00A1463E">
        <w:rPr>
          <w:b/>
        </w:rPr>
        <w:t>_____________________________________________________________________________</w:t>
      </w:r>
    </w:p>
    <w:p w:rsidR="000F10F7" w:rsidRPr="00A1463E" w:rsidRDefault="000F10F7" w:rsidP="000F10F7">
      <w:pPr>
        <w:jc w:val="center"/>
      </w:pPr>
    </w:p>
    <w:p w:rsidR="000F10F7" w:rsidRPr="00A1463E" w:rsidRDefault="000F10F7" w:rsidP="000F10F7">
      <w:pPr>
        <w:jc w:val="center"/>
        <w:rPr>
          <w:b/>
        </w:rPr>
      </w:pPr>
      <w:r w:rsidRPr="00A1463E">
        <w:rPr>
          <w:b/>
        </w:rPr>
        <w:t>РЕШЕНИЕ</w:t>
      </w:r>
    </w:p>
    <w:p w:rsidR="000F10F7" w:rsidRPr="00A1463E" w:rsidRDefault="000F10F7" w:rsidP="000F10F7">
      <w:pPr>
        <w:autoSpaceDE w:val="0"/>
        <w:autoSpaceDN w:val="0"/>
        <w:adjustRightInd w:val="0"/>
        <w:jc w:val="center"/>
        <w:rPr>
          <w:b/>
        </w:rPr>
      </w:pPr>
    </w:p>
    <w:p w:rsidR="000F10F7" w:rsidRPr="00A1463E" w:rsidRDefault="000F10F7" w:rsidP="000F10F7">
      <w:pPr>
        <w:autoSpaceDE w:val="0"/>
        <w:autoSpaceDN w:val="0"/>
        <w:adjustRightInd w:val="0"/>
        <w:jc w:val="both"/>
        <w:rPr>
          <w:b/>
        </w:rPr>
      </w:pPr>
      <w:r w:rsidRPr="00A1463E">
        <w:rPr>
          <w:b/>
        </w:rPr>
        <w:t>«</w:t>
      </w:r>
      <w:r w:rsidR="001F41EE">
        <w:rPr>
          <w:b/>
        </w:rPr>
        <w:t>» марта   2016</w:t>
      </w:r>
      <w:r w:rsidRPr="00A1463E">
        <w:rPr>
          <w:b/>
        </w:rPr>
        <w:t xml:space="preserve"> г.</w:t>
      </w:r>
    </w:p>
    <w:p w:rsidR="000F10F7" w:rsidRPr="00A1463E" w:rsidRDefault="000F10F7" w:rsidP="000F10F7">
      <w:pPr>
        <w:autoSpaceDE w:val="0"/>
        <w:autoSpaceDN w:val="0"/>
        <w:adjustRightInd w:val="0"/>
        <w:jc w:val="both"/>
        <w:rPr>
          <w:b/>
        </w:rPr>
      </w:pPr>
      <w:r w:rsidRPr="00A1463E">
        <w:rPr>
          <w:b/>
        </w:rPr>
        <w:t xml:space="preserve">с. </w:t>
      </w:r>
      <w:r w:rsidR="00F0160D">
        <w:rPr>
          <w:b/>
        </w:rPr>
        <w:t xml:space="preserve">Новый Заган                                                     </w:t>
      </w:r>
      <w:r>
        <w:rPr>
          <w:b/>
        </w:rPr>
        <w:t>№</w:t>
      </w:r>
    </w:p>
    <w:p w:rsidR="000F10F7" w:rsidRPr="00A1463E" w:rsidRDefault="000F10F7" w:rsidP="000F10F7">
      <w:pPr>
        <w:tabs>
          <w:tab w:val="left" w:pos="2430"/>
          <w:tab w:val="center" w:pos="4677"/>
        </w:tabs>
        <w:autoSpaceDE w:val="0"/>
        <w:autoSpaceDN w:val="0"/>
        <w:adjustRightInd w:val="0"/>
        <w:rPr>
          <w:b/>
        </w:rPr>
      </w:pPr>
    </w:p>
    <w:p w:rsidR="000F10F7" w:rsidRPr="00F83D12" w:rsidRDefault="000F10F7" w:rsidP="000F10F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0F10F7" w:rsidRPr="00265755" w:rsidRDefault="000F10F7" w:rsidP="000F10F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755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утратившим силу решение Совета </w:t>
      </w:r>
      <w:r w:rsidR="001F41EE">
        <w:rPr>
          <w:rFonts w:ascii="Times New Roman" w:hAnsi="Times New Roman" w:cs="Times New Roman"/>
          <w:color w:val="000000"/>
          <w:sz w:val="24"/>
          <w:szCs w:val="24"/>
        </w:rPr>
        <w:t>депутатов от 15.12.2014 года № 34</w:t>
      </w:r>
      <w:r w:rsidRPr="00265755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об ограничениях, запретах и обязанностях, налагаемых на муниципальных служащих и лиц, замещающих  муниципальные должности муниципального образования сельское поселение «</w:t>
      </w:r>
      <w:proofErr w:type="spellStart"/>
      <w:r w:rsidR="001F41EE">
        <w:rPr>
          <w:rFonts w:ascii="Times New Roman" w:hAnsi="Times New Roman" w:cs="Times New Roman"/>
          <w:color w:val="000000"/>
          <w:sz w:val="24"/>
          <w:szCs w:val="24"/>
        </w:rPr>
        <w:t>Новозагансмкое</w:t>
      </w:r>
      <w:proofErr w:type="spellEnd"/>
      <w:r w:rsidRPr="0026575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F10F7" w:rsidRDefault="000F10F7" w:rsidP="000F10F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F10F7" w:rsidRDefault="000F10F7" w:rsidP="000F10F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>В связи с привидением в соответствие с действующим законодательством, Совет депутатов муниципального образования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B66">
        <w:rPr>
          <w:rFonts w:ascii="Times New Roman" w:hAnsi="Times New Roman"/>
          <w:sz w:val="24"/>
          <w:szCs w:val="24"/>
        </w:rPr>
        <w:t>«</w:t>
      </w:r>
      <w:r w:rsidR="001F41EE">
        <w:rPr>
          <w:rFonts w:ascii="Times New Roman" w:hAnsi="Times New Roman"/>
          <w:sz w:val="24"/>
          <w:szCs w:val="24"/>
        </w:rPr>
        <w:t>Новозаганское</w:t>
      </w:r>
      <w:r w:rsidRPr="003D3B66">
        <w:rPr>
          <w:rFonts w:ascii="Times New Roman" w:hAnsi="Times New Roman"/>
          <w:sz w:val="24"/>
          <w:szCs w:val="24"/>
        </w:rPr>
        <w:t>»</w:t>
      </w: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>РЕШИЛ:</w:t>
      </w: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</w:p>
    <w:p w:rsidR="000F10F7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>1.  Признать утратившим си</w:t>
      </w:r>
      <w:r w:rsidR="001F41EE">
        <w:rPr>
          <w:rFonts w:ascii="Times New Roman" w:hAnsi="Times New Roman"/>
          <w:sz w:val="24"/>
          <w:szCs w:val="24"/>
        </w:rPr>
        <w:t>лу решение Совета депутатов от 15.12.2014 года № 34</w:t>
      </w:r>
      <w:r w:rsidRPr="003D3B66">
        <w:rPr>
          <w:rFonts w:ascii="Times New Roman" w:hAnsi="Times New Roman"/>
          <w:sz w:val="24"/>
          <w:szCs w:val="24"/>
        </w:rPr>
        <w:t xml:space="preserve"> </w:t>
      </w:r>
    </w:p>
    <w:p w:rsidR="000F10F7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 xml:space="preserve">«Об утверждении Положения об ограничениях, запретах и обязанностях, </w:t>
      </w:r>
    </w:p>
    <w:p w:rsidR="000F10F7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 xml:space="preserve">налагаемых на муниципальных служащих и лиц, замещающих  </w:t>
      </w:r>
      <w:proofErr w:type="gramStart"/>
      <w:r w:rsidRPr="003D3B66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3D3B66">
        <w:rPr>
          <w:rFonts w:ascii="Times New Roman" w:hAnsi="Times New Roman"/>
          <w:sz w:val="24"/>
          <w:szCs w:val="24"/>
        </w:rPr>
        <w:t xml:space="preserve"> </w:t>
      </w: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>должности муниципального образования сельское поселение «</w:t>
      </w:r>
      <w:r w:rsidR="001F41EE">
        <w:rPr>
          <w:rFonts w:ascii="Times New Roman" w:hAnsi="Times New Roman"/>
          <w:sz w:val="24"/>
          <w:szCs w:val="24"/>
        </w:rPr>
        <w:t>Новозаганское</w:t>
      </w:r>
      <w:r w:rsidRPr="003D3B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</w:p>
    <w:p w:rsidR="000F10F7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>2. Настоящее решение вступает в</w:t>
      </w:r>
      <w:r>
        <w:rPr>
          <w:rFonts w:ascii="Times New Roman" w:hAnsi="Times New Roman"/>
          <w:sz w:val="24"/>
          <w:szCs w:val="24"/>
        </w:rPr>
        <w:t xml:space="preserve"> силу со дня его подписания.</w:t>
      </w: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</w:p>
    <w:p w:rsidR="000F10F7" w:rsidRPr="003D3B66" w:rsidRDefault="000F10F7" w:rsidP="000F10F7">
      <w:pPr>
        <w:pStyle w:val="ConsPlusNormal"/>
        <w:rPr>
          <w:rFonts w:ascii="Times New Roman" w:hAnsi="Times New Roman"/>
          <w:sz w:val="24"/>
          <w:szCs w:val="24"/>
        </w:rPr>
      </w:pPr>
      <w:r w:rsidRPr="003D3B6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D3B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3B66">
        <w:rPr>
          <w:rFonts w:ascii="Times New Roman" w:hAnsi="Times New Roman"/>
          <w:sz w:val="24"/>
          <w:szCs w:val="24"/>
        </w:rPr>
        <w:t xml:space="preserve"> испол</w:t>
      </w:r>
      <w:r>
        <w:rPr>
          <w:rFonts w:ascii="Times New Roman" w:hAnsi="Times New Roman"/>
          <w:sz w:val="24"/>
          <w:szCs w:val="24"/>
        </w:rPr>
        <w:t xml:space="preserve">нением настоящего решения </w:t>
      </w:r>
      <w:r w:rsidRPr="003D3B66">
        <w:rPr>
          <w:rFonts w:ascii="Times New Roman" w:hAnsi="Times New Roman"/>
          <w:sz w:val="24"/>
          <w:szCs w:val="24"/>
        </w:rPr>
        <w:t>оставляю за собой.</w:t>
      </w:r>
    </w:p>
    <w:p w:rsidR="000F10F7" w:rsidRPr="003D3B66" w:rsidRDefault="000F10F7" w:rsidP="000F10F7">
      <w:pPr>
        <w:shd w:val="clear" w:color="auto" w:fill="FFFFFF"/>
        <w:ind w:firstLine="539"/>
        <w:jc w:val="both"/>
        <w:rPr>
          <w:color w:val="000000"/>
        </w:rPr>
      </w:pPr>
    </w:p>
    <w:p w:rsidR="000F10F7" w:rsidRPr="003D3B66" w:rsidRDefault="000F10F7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10F7" w:rsidRDefault="000F10F7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817B0" w:rsidRDefault="001817B0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817B0" w:rsidRDefault="001817B0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817B0" w:rsidRDefault="001817B0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817B0" w:rsidRPr="00B10C4B" w:rsidRDefault="001817B0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0F10F7" w:rsidRPr="003D3B66" w:rsidRDefault="000F10F7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3B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Глава          </w:t>
      </w:r>
    </w:p>
    <w:p w:rsidR="000F10F7" w:rsidRPr="003D3B66" w:rsidRDefault="000F10F7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3B66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:rsidR="000F10F7" w:rsidRPr="003D3B66" w:rsidRDefault="000F10F7" w:rsidP="000F10F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D3B66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«</w:t>
      </w:r>
      <w:r w:rsidR="001F41EE">
        <w:rPr>
          <w:rFonts w:ascii="Times New Roman" w:hAnsi="Times New Roman" w:cs="Times New Roman"/>
          <w:b w:val="0"/>
          <w:color w:val="000000"/>
          <w:sz w:val="24"/>
          <w:szCs w:val="24"/>
        </w:rPr>
        <w:t>Новозаганское</w:t>
      </w:r>
      <w:r w:rsidRPr="003D3B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Pr="003D3B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1F41EE">
        <w:rPr>
          <w:rFonts w:ascii="Times New Roman" w:hAnsi="Times New Roman" w:cs="Times New Roman"/>
          <w:b w:val="0"/>
          <w:color w:val="000000"/>
          <w:sz w:val="24"/>
          <w:szCs w:val="24"/>
        </w:rPr>
        <w:t>В.А.Седов</w:t>
      </w:r>
    </w:p>
    <w:p w:rsidR="000F10F7" w:rsidRPr="003D3B66" w:rsidRDefault="000F10F7" w:rsidP="000F10F7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F10F7" w:rsidRDefault="000F10F7" w:rsidP="000F10F7">
      <w:pPr>
        <w:shd w:val="clear" w:color="auto" w:fill="FFFFFF"/>
        <w:rPr>
          <w:color w:val="000000"/>
        </w:rPr>
      </w:pPr>
    </w:p>
    <w:p w:rsidR="000F10F7" w:rsidRDefault="000F10F7"/>
    <w:sectPr w:rsidR="000F10F7" w:rsidSect="0081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10F7"/>
    <w:rsid w:val="000F10F7"/>
    <w:rsid w:val="001817B0"/>
    <w:rsid w:val="001F41EE"/>
    <w:rsid w:val="002E05A6"/>
    <w:rsid w:val="008148F4"/>
    <w:rsid w:val="00A4740B"/>
    <w:rsid w:val="00F0160D"/>
    <w:rsid w:val="00F5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0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F10F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dcterms:created xsi:type="dcterms:W3CDTF">2016-03-23T01:51:00Z</dcterms:created>
  <dcterms:modified xsi:type="dcterms:W3CDTF">2016-03-28T07:10:00Z</dcterms:modified>
</cp:coreProperties>
</file>